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B4" w:rsidRDefault="008119B4" w:rsidP="008119B4">
      <w:pPr>
        <w:pStyle w:val="1"/>
        <w:spacing w:before="0" w:beforeAutospacing="0" w:after="251" w:afterAutospacing="0" w:line="502" w:lineRule="atLeast"/>
        <w:rPr>
          <w:b w:val="0"/>
          <w:bCs w:val="0"/>
          <w:color w:val="632423" w:themeColor="accent2" w:themeShade="80"/>
          <w:sz w:val="72"/>
          <w:szCs w:val="72"/>
        </w:rPr>
      </w:pPr>
      <w:r w:rsidRPr="00AF50D3"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>
        <w:rPr>
          <w:b w:val="0"/>
          <w:bCs w:val="0"/>
          <w:color w:val="632423" w:themeColor="accent2" w:themeShade="80"/>
          <w:sz w:val="72"/>
          <w:szCs w:val="72"/>
        </w:rPr>
        <w:t xml:space="preserve">         </w:t>
      </w:r>
      <w:r w:rsidR="00BB65F9">
        <w:rPr>
          <w:noProof/>
        </w:rPr>
        <w:drawing>
          <wp:inline distT="0" distB="0" distL="0" distR="0">
            <wp:extent cx="5940425" cy="2973695"/>
            <wp:effectExtent l="19050" t="0" r="3175" b="0"/>
            <wp:docPr id="10" name="Рисунок 1" descr="http://sportkomplex.cap.ru/Content2020/news/202002/04/Original/itogi-olimpiady-po-fizicheskoi-kulture-fotoobzor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komplex.cap.ru/Content2020/news/202002/04/Original/itogi-olimpiady-po-fizicheskoi-kulture-fotoobzor-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B4" w:rsidRPr="008119B4" w:rsidRDefault="008119B4" w:rsidP="008119B4">
      <w:pPr>
        <w:pStyle w:val="1"/>
        <w:spacing w:before="0" w:beforeAutospacing="0" w:after="251" w:afterAutospacing="0" w:line="502" w:lineRule="atLeast"/>
        <w:rPr>
          <w:bCs w:val="0"/>
          <w:color w:val="FF0000"/>
          <w:sz w:val="36"/>
          <w:szCs w:val="36"/>
        </w:rPr>
      </w:pPr>
      <w:r>
        <w:rPr>
          <w:b w:val="0"/>
          <w:bCs w:val="0"/>
          <w:color w:val="632423" w:themeColor="accent2" w:themeShade="80"/>
          <w:sz w:val="72"/>
          <w:szCs w:val="72"/>
        </w:rPr>
        <w:t xml:space="preserve"> </w:t>
      </w:r>
      <w:r w:rsidRPr="008119B4">
        <w:rPr>
          <w:bCs w:val="0"/>
          <w:color w:val="FF0000"/>
          <w:sz w:val="36"/>
          <w:szCs w:val="36"/>
        </w:rPr>
        <w:t xml:space="preserve">Итоги всероссийской олимпиады </w:t>
      </w:r>
    </w:p>
    <w:p w:rsidR="008119B4" w:rsidRPr="008119B4" w:rsidRDefault="008119B4" w:rsidP="008119B4">
      <w:pPr>
        <w:rPr>
          <w:rFonts w:ascii="Times New Roman" w:hAnsi="Times New Roman" w:cs="Times New Roman"/>
          <w:b/>
          <w:color w:val="FF0000"/>
        </w:rPr>
      </w:pPr>
      <w:r w:rsidRPr="008119B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школьников по </w:t>
      </w:r>
      <w:r w:rsidR="00BB65F9">
        <w:rPr>
          <w:rFonts w:ascii="Times New Roman" w:hAnsi="Times New Roman" w:cs="Times New Roman"/>
          <w:b/>
          <w:color w:val="FF0000"/>
          <w:sz w:val="36"/>
          <w:szCs w:val="36"/>
        </w:rPr>
        <w:t>физической</w:t>
      </w:r>
      <w:r w:rsidRPr="008119B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BB65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культуре </w:t>
      </w:r>
      <w:r w:rsidRPr="008119B4">
        <w:rPr>
          <w:rFonts w:ascii="Times New Roman" w:hAnsi="Times New Roman" w:cs="Times New Roman"/>
          <w:b/>
          <w:color w:val="FF0000"/>
          <w:sz w:val="36"/>
          <w:szCs w:val="36"/>
        </w:rPr>
        <w:t>школьный этап</w:t>
      </w:r>
    </w:p>
    <w:tbl>
      <w:tblPr>
        <w:tblW w:w="9732" w:type="dxa"/>
        <w:tblInd w:w="93" w:type="dxa"/>
        <w:tblLook w:val="04A0"/>
      </w:tblPr>
      <w:tblGrid>
        <w:gridCol w:w="579"/>
        <w:gridCol w:w="1631"/>
        <w:gridCol w:w="1623"/>
        <w:gridCol w:w="1756"/>
        <w:gridCol w:w="1299"/>
        <w:gridCol w:w="558"/>
        <w:gridCol w:w="813"/>
        <w:gridCol w:w="1473"/>
      </w:tblGrid>
      <w:tr w:rsidR="00BB65F9" w:rsidRPr="00BB65F9" w:rsidTr="00BB65F9">
        <w:trPr>
          <w:trHeight w:val="11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B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textDirection w:val="btLr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BB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extDirection w:val="btLr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BB65F9" w:rsidRPr="00BB65F9" w:rsidTr="00BB65F9">
        <w:trPr>
          <w:trHeight w:val="27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B65F9" w:rsidRPr="00BB65F9" w:rsidTr="00173E84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 бал 24</w:t>
            </w:r>
          </w:p>
        </w:tc>
      </w:tr>
      <w:tr w:rsidR="00BB65F9" w:rsidRPr="00BB65F9" w:rsidTr="00BB65F9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Накоркешко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03.08.2008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BB65F9" w:rsidRPr="00BB65F9" w:rsidTr="00BB65F9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Коломоец</w:t>
            </w:r>
            <w:proofErr w:type="spellEnd"/>
            <w:r w:rsidRPr="00BB65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04.12.2008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BB65F9" w:rsidRPr="00BB65F9" w:rsidTr="00BB65F9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Пелипенко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13.02.2008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BB65F9" w:rsidRPr="00BB65F9" w:rsidTr="00BB65F9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Филенко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31.10.2008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BB65F9" w:rsidRPr="00BB65F9" w:rsidTr="00BB65F9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Гладкий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01.06.2008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BB65F9" w:rsidRPr="00BB65F9" w:rsidTr="00BB65F9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Усманов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15.05.2008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BB65F9" w:rsidRPr="00BB65F9" w:rsidTr="00BB65F9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Данилов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06.03.2008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BB65F9" w:rsidRPr="00BB65F9" w:rsidTr="00BB65F9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Перезва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11.05.2008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BB65F9" w:rsidRPr="00BB65F9" w:rsidTr="00BB65F9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Сяднев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18.06.2008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BB65F9" w:rsidRPr="00BB65F9" w:rsidTr="00BB65F9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Новиков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 xml:space="preserve">Олег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30.07.2008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BB65F9" w:rsidRPr="00BB65F9" w:rsidTr="00BB65F9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Тришковцов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07.09.2020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B65F9" w:rsidRPr="00BB65F9" w:rsidRDefault="00BB65F9" w:rsidP="00BB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5F9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8119B4" w:rsidRDefault="008119B4" w:rsidP="008119B4"/>
    <w:sectPr w:rsidR="008119B4" w:rsidSect="008119B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9B4"/>
    <w:rsid w:val="008119B4"/>
    <w:rsid w:val="00BB65F9"/>
    <w:rsid w:val="00D433E0"/>
    <w:rsid w:val="00E9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AD"/>
  </w:style>
  <w:style w:type="paragraph" w:styleId="1">
    <w:name w:val="heading 1"/>
    <w:basedOn w:val="a"/>
    <w:link w:val="10"/>
    <w:uiPriority w:val="9"/>
    <w:qFormat/>
    <w:rsid w:val="00811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1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2020-09-24T12:44:00Z</dcterms:created>
  <dcterms:modified xsi:type="dcterms:W3CDTF">2020-09-30T18:52:00Z</dcterms:modified>
</cp:coreProperties>
</file>